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INDAGINE DI MONTALBANO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