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ILARIA CAVO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DICIASSETTE OMICIDI PER CASO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