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6 APRILE '96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