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L'ANNO DI DON CAMILLLO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