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MOCCIA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METRI SOPRA IL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