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TRAMON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INGOLARE COINC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