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PIACE LA MUSICA, LE PIACE BALLARE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