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CONAN DOYLE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CASI DI SHERLOCK HOLMES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