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RIGONI STERN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SENTIERI SOTTO 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