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EDI VESCO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QUARTO DI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