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SPADONI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VADO A VIVERE A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