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 GARCIA MARQUEZ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CRONACA DI UNA MORTE ANNUNCIATA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