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&amp; STEFHEN HAWKING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 TESORO NELL'UNIVERSO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