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DEBBIE MACOMBER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SEGRETI TRA AMICHE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