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MAGNUS ENZENSBERGER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NOIA LA POESIA PRONTO SOCCORSO PER LETTORI STRESSATI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