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SHAWNA KENNEY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UNA DOMINATRICE TEENAGER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