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CLAUDE LEVI-STRAUSS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ANTROPOLOGIA STRUTURALE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NUOVE EDIZIONI TASCABILI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