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GIANRICO CAROFIGLIO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REGOLA DELL'EQUILIBRIO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"novita'"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