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BILL GATES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BUSSINES ALLA VELOCITA' DEL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