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AIAZZI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INONDAZIONI DELL'ARNO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L'ARCO DEI GAVI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