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 WEIL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GUERRA SCRITTI 1933.1943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