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GIOACCHINO BONNET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SBARCO DI GARIBALDI A MAGNAVACCA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FORNI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