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SAMUEL BECKETT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 SQUARE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