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SABERSCKY-C.BLATTER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MAN.DI CONVERSAZIONE MTOULATEDESCO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BERLIN SCHONEBERG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