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AMBELAIN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SPECCHIO MAGICO I CRISTALLI VIVENTI DI GIOVANNI TRITAMIO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PORTE DE VENEXIA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