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HATSCEPSUT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DI UNA REGINA MISTERIOSA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