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BOSSI FEDRIGOTTI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CATALOGO DELLE AMICHE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