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GERGES CONCHON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COM'E'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