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DIRITTO INTERNAZIONALE PRIVATO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A. GIUFFRE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