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IRONSIDE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HO L'ETA' ( PER FORTUNA)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