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KARI EHRHARDT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OPERAZIONE CAMBIO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