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M. ENZENSBERGER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MAGO DEI NUMERI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