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DOMINIQUE LAPIERRE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LUNA DI MIELE INTORNO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