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IMAI 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VITE NASCOSTE DEI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