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PIGLIALE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VI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LAV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