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PETROLINI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MACCHIETTE, LAZZI, COLMI E PARODIE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