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FLAUTO D'ORO DI SEVERINO GAZZELLONI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