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CATHY MAXWELL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DUCA ALL'ALTARE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HARPER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