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GAMBIN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RADICCHIO ROSSO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GOLDEN TIME COMMUNICATION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