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MARIELLA OTTINO-SILVIO 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STREGHE DELLE COLLINE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