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SCAL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OTE L'ANIMA MIA E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