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DIAVOLO E LA ROSSUMATA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