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AMRINE, CHRIS MIDDLETON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DELLE DITTATURE  1925-1950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