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AUCI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LEONI DI SICILIA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