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SAFFO, LA RAGAZZA DI LESBO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