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SILENA SANTONI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SCRITTORI 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