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IVA ZANICCHI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ALTRO GIORNO VERRA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