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E.O. CHIROVICI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DEGLI SPECCHI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