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BAUER GABRIELLA BAGNATO MARIAROSA 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PUOI ANCHE DIRE "NO"!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