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DAGMAR H.MUELLER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SORELLE SCATENATE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